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B8" w:rsidRPr="003723B8" w:rsidRDefault="003723B8" w:rsidP="003723B8">
      <w:r w:rsidRPr="003723B8">
        <w:rPr>
          <w:b/>
          <w:bCs/>
        </w:rPr>
        <w:t>De vigtigste arbejdsmiljøproblemer er:</w:t>
      </w:r>
      <w:r w:rsidRPr="003723B8">
        <w:rPr>
          <w:b/>
          <w:bCs/>
        </w:rPr>
        <w:br/>
        <w:t>Dårlige og uhensigtsmæssige arbejdsstillinger og tunge løft, fx arbejde over skulderhøjde og ensidigt belastende arbejde.</w:t>
      </w:r>
      <w:r w:rsidRPr="003723B8">
        <w:rPr>
          <w:b/>
          <w:bCs/>
        </w:rPr>
        <w:br/>
        <w:t>Støj og vibrationer fra fx slibemaskiner.</w:t>
      </w:r>
      <w:r w:rsidRPr="003723B8">
        <w:rPr>
          <w:b/>
          <w:bCs/>
        </w:rPr>
        <w:br/>
        <w:t>Skadelige kemikalier og støv fra maling og slibestøv.</w:t>
      </w:r>
      <w:r w:rsidRPr="003723B8">
        <w:rPr>
          <w:b/>
          <w:bCs/>
        </w:rPr>
        <w:br/>
        <w:t>Ulykker og akutte skader fra fald fra stiger.</w:t>
      </w:r>
    </w:p>
    <w:p w:rsidR="003723B8" w:rsidRPr="003723B8" w:rsidRDefault="003723B8" w:rsidP="003723B8">
      <w:r w:rsidRPr="003723B8">
        <w:t>Alle virksomheder med ansatte skal lave en arbejdspladsvurdering mindst hvert 3. år eller når I får nye maskiner eller indfører nye arbejdsmetoder.</w:t>
      </w:r>
    </w:p>
    <w:p w:rsidR="003723B8" w:rsidRPr="003723B8" w:rsidRDefault="003723B8" w:rsidP="003723B8">
      <w:r w:rsidRPr="003723B8">
        <w:t>Målet med en APV er at få styr på arbejdsmiljøet og sikre, at I forholder jer til de væsentligste problemer på virksomheden.</w:t>
      </w:r>
    </w:p>
    <w:p w:rsidR="003723B8" w:rsidRPr="003723B8" w:rsidRDefault="003723B8" w:rsidP="003723B8">
      <w:r w:rsidRPr="003723B8">
        <w:t>Det er ledelsens ansvar, at der bliver lavet APV. Og som regel er det arbejdsmiljørepræsentanten og lederen, der laver APV i samarbejde med de ansatte.</w:t>
      </w:r>
    </w:p>
    <w:p w:rsidR="003723B8" w:rsidRPr="003723B8" w:rsidRDefault="003723B8" w:rsidP="003723B8">
      <w:r w:rsidRPr="003723B8">
        <w:t>APV’en skal være skriftlig og alle ansatte skal kunne se den.</w:t>
      </w:r>
    </w:p>
    <w:p w:rsidR="003723B8" w:rsidRPr="003723B8" w:rsidRDefault="003723B8" w:rsidP="003723B8">
      <w:r w:rsidRPr="003723B8">
        <w:t>Der er ingen fast formel for, hvordan APV’en skal laves. I kan selv vælge, hvilken APV-metode I vil bruge.</w:t>
      </w:r>
    </w:p>
    <w:p w:rsidR="003723B8" w:rsidRPr="003723B8" w:rsidRDefault="003723B8" w:rsidP="003723B8">
      <w:r w:rsidRPr="003723B8">
        <w:t>Her på siden er der et forslag til skema, som I kan bruge, hvis jeres APV omhandler malerarbejde.</w:t>
      </w:r>
    </w:p>
    <w:p w:rsidR="003723B8" w:rsidRPr="003723B8" w:rsidRDefault="003723B8" w:rsidP="003723B8">
      <w:hyperlink r:id="rId4" w:tgtFrame="_blank" w:history="1">
        <w:r w:rsidRPr="003723B8">
          <w:rPr>
            <w:rStyle w:val="Hyperlink"/>
          </w:rPr>
          <w:t>Hent digitalt materiale (gratis)</w:t>
        </w:r>
        <w:r w:rsidRPr="003723B8">
          <w:rPr>
            <w:rStyle w:val="Hyperlink"/>
          </w:rPr>
          <w:br/>
          <w:t>- åbnes i nyt vindue</w:t>
        </w:r>
      </w:hyperlink>
    </w:p>
    <w:p w:rsidR="00FE0C30" w:rsidRDefault="00FE0C30">
      <w:bookmarkStart w:id="0" w:name="_GoBack"/>
      <w:bookmarkEnd w:id="0"/>
    </w:p>
    <w:sectPr w:rsidR="00FE0C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B8"/>
    <w:rsid w:val="003723B8"/>
    <w:rsid w:val="00F40186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DFF47-081B-48FD-B799-42681DC8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723B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723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fa-ba.dk/media/2979015/apv-skema-for-malerarbejde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Robert</dc:creator>
  <cp:keywords/>
  <dc:description/>
  <cp:lastModifiedBy>Jensen Robert</cp:lastModifiedBy>
  <cp:revision>1</cp:revision>
  <dcterms:created xsi:type="dcterms:W3CDTF">2017-11-15T11:47:00Z</dcterms:created>
  <dcterms:modified xsi:type="dcterms:W3CDTF">2017-11-15T11:47:00Z</dcterms:modified>
</cp:coreProperties>
</file>