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F4" w:rsidRPr="00CA08F4" w:rsidRDefault="00CA08F4" w:rsidP="00CA08F4">
      <w:r w:rsidRPr="00CA08F4">
        <w:t xml:space="preserve">gulvslibning </w:t>
      </w:r>
    </w:p>
    <w:p w:rsidR="00CA08F4" w:rsidRPr="00CA08F4" w:rsidRDefault="00CA08F4" w:rsidP="00CA08F4">
      <w:r w:rsidRPr="00CA08F4">
        <w:rPr>
          <w:b/>
          <w:bCs/>
        </w:rPr>
        <w:t xml:space="preserve">Kort og godt. De vigtigste arbejdsmiljøproblemer og løsninger. </w:t>
      </w:r>
    </w:p>
    <w:p w:rsidR="00CA08F4" w:rsidRPr="00CA08F4" w:rsidRDefault="00CA08F4" w:rsidP="00CA08F4">
      <w:r w:rsidRPr="00CA08F4">
        <w:t>Dårlige arbejdsstillinger – især arbejde på knæ.</w:t>
      </w:r>
      <w:r w:rsidRPr="00CA08F4">
        <w:br/>
        <w:t>Tunge løft fx ved håndtering af gulvmaterialer og maskiner.</w:t>
      </w:r>
      <w:r w:rsidRPr="00CA08F4">
        <w:br/>
        <w:t>Ulykker i forbindelse med brug af skarpe redskaber og fald over løse genstande.</w:t>
      </w:r>
      <w:r w:rsidRPr="00CA08F4">
        <w:br/>
        <w:t>Skadelige dampe og støv.</w:t>
      </w:r>
      <w:r w:rsidRPr="00CA08F4">
        <w:br/>
        <w:t>Støj og vibrationer fra slibemaskiner og andre gulvmaskiner.</w:t>
      </w:r>
    </w:p>
    <w:p w:rsidR="00CA08F4" w:rsidRPr="00CA08F4" w:rsidRDefault="00CA08F4" w:rsidP="00CA08F4">
      <w:hyperlink r:id="rId4" w:tgtFrame="_blank" w:history="1">
        <w:r w:rsidRPr="00CA08F4">
          <w:rPr>
            <w:rStyle w:val="Hyperlink"/>
          </w:rPr>
          <w:t>Hent digitalt materiale (gratis)</w:t>
        </w:r>
        <w:r w:rsidRPr="00CA08F4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4"/>
    <w:rsid w:val="00CA08F4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022D-D831-4C5F-9D24-42B208E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A08F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08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972261/faktablad-om-gulvlaegning-og-gulvslibning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446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2017-11-15T11:44:00Z</dcterms:created>
  <dcterms:modified xsi:type="dcterms:W3CDTF">2017-11-15T11:44:00Z</dcterms:modified>
</cp:coreProperties>
</file>